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4F14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364F6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68286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F504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D35A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8E6C7A">
        <w:rPr>
          <w:rFonts w:ascii="Times New Roman" w:hAnsi="Times New Roman" w:cs="Times New Roman"/>
          <w:sz w:val="28"/>
          <w:szCs w:val="28"/>
        </w:rPr>
        <w:t>268</w:t>
      </w: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D21A7F" w:rsidRDefault="00A02AEF" w:rsidP="008D4A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150A57" w:rsidRDefault="00C50E70" w:rsidP="00C50E7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C50E70" w:rsidRPr="00D21A7F" w:rsidRDefault="00C50E70" w:rsidP="008D4A4B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</w:pPr>
    </w:p>
    <w:p w:rsidR="00C50E70" w:rsidRPr="00D21A7F" w:rsidRDefault="00C50E70" w:rsidP="008D4A4B">
      <w:pPr>
        <w:pStyle w:val="ConsTitle"/>
        <w:widowControl/>
        <w:jc w:val="center"/>
        <w:rPr>
          <w:color w:val="1A1A1A"/>
          <w:sz w:val="20"/>
          <w:szCs w:val="20"/>
          <w:shd w:val="clear" w:color="auto" w:fill="FFFFFF"/>
        </w:rPr>
      </w:pPr>
    </w:p>
    <w:p w:rsidR="00D21A7F" w:rsidRDefault="00D21A7F" w:rsidP="00D21A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Совета муниципального района «Балейский район» от 30 января 2024 года № 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 руководствуясь статьей 30 Устава Балейского муниципального округа Забайкальского края, Совет Балейского муниципального 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0E70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>. Признать утратившим</w:t>
      </w:r>
      <w:r w:rsidR="00D21A7F">
        <w:rPr>
          <w:rFonts w:ascii="Times New Roman" w:hAnsi="Times New Roman" w:cs="Times New Roman"/>
          <w:b w:val="0"/>
          <w:sz w:val="28"/>
          <w:szCs w:val="28"/>
        </w:rPr>
        <w:t>и</w:t>
      </w:r>
      <w:r w:rsidR="00C21606" w:rsidRPr="0039297C"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  <w:r w:rsidR="00C50E7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8286A" w:rsidRPr="00E75663" w:rsidRDefault="0068286A" w:rsidP="0068286A">
      <w:pPr>
        <w:pStyle w:val="1"/>
        <w:ind w:firstLine="709"/>
        <w:jc w:val="both"/>
      </w:pPr>
      <w:r>
        <w:t>1) Р</w:t>
      </w:r>
      <w:r w:rsidRPr="00E75663">
        <w:t xml:space="preserve">ешение </w:t>
      </w:r>
      <w:r w:rsidRPr="00E75663">
        <w:rPr>
          <w:color w:val="1A1A1A"/>
          <w:shd w:val="clear" w:color="auto" w:fill="FFFFFF"/>
        </w:rPr>
        <w:t xml:space="preserve">Совета городского поселения «Город Балей» от 30.05.2019 № 33 </w:t>
      </w:r>
      <w:r>
        <w:rPr>
          <w:color w:val="1A1A1A"/>
          <w:shd w:val="clear" w:color="auto" w:fill="FFFFFF"/>
        </w:rPr>
        <w:t>«</w:t>
      </w:r>
      <w:r w:rsidRPr="00E75663">
        <w:t xml:space="preserve">Об утверждении Порядка представления в Читинскую межрайонную </w:t>
      </w:r>
      <w:r>
        <w:t>приро</w:t>
      </w:r>
      <w:r w:rsidRPr="00E75663">
        <w:t xml:space="preserve">доохранную прокуратуру Амурской бассейновой природоохранной прокуратуры для проведения правовой и </w:t>
      </w:r>
      <w:proofErr w:type="spellStart"/>
      <w:r w:rsidRPr="00E75663">
        <w:t>антикоррупционной</w:t>
      </w:r>
      <w:proofErr w:type="spellEnd"/>
      <w:r w:rsidRPr="00E75663">
        <w:t xml:space="preserve"> экспертизы принятых</w:t>
      </w:r>
      <w:r w:rsidR="00D23466">
        <w:t xml:space="preserve"> Советом городского поселения «Г</w:t>
      </w:r>
      <w:r w:rsidRPr="00E75663">
        <w:t>о</w:t>
      </w:r>
      <w:r>
        <w:t>род Балей» нормативных правовых</w:t>
      </w:r>
      <w:r w:rsidRPr="005D24E2">
        <w:t xml:space="preserve"> </w:t>
      </w:r>
      <w:r w:rsidRPr="00E75663">
        <w:t>актов и их</w:t>
      </w:r>
      <w:r>
        <w:t xml:space="preserve"> </w:t>
      </w:r>
      <w:r w:rsidRPr="00E75663">
        <w:t>проектов в сфере охраны окружающей среды и природопользования</w:t>
      </w:r>
      <w:r>
        <w:t>»;</w:t>
      </w:r>
    </w:p>
    <w:p w:rsidR="0068286A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2)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Нижнекокуйское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30.12.2019 № 160 «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представления в Читинскую межрайонную природоохранную прок</w:t>
      </w:r>
      <w:r w:rsidR="00D23466">
        <w:rPr>
          <w:rFonts w:ascii="Times New Roman" w:hAnsi="Times New Roman" w:cs="Times New Roman"/>
          <w:b w:val="0"/>
          <w:sz w:val="28"/>
          <w:szCs w:val="28"/>
        </w:rPr>
        <w:t>уратуру Амурской бассейновой при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родоохранной прокуратуры для проведения правовой и </w:t>
      </w:r>
      <w:proofErr w:type="spellStart"/>
      <w:r w:rsidRPr="005D24E2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 сельского поселения «</w:t>
      </w:r>
      <w:proofErr w:type="spellStart"/>
      <w:r w:rsidRPr="005D24E2">
        <w:rPr>
          <w:rFonts w:ascii="Times New Roman" w:hAnsi="Times New Roman" w:cs="Times New Roman"/>
          <w:b w:val="0"/>
          <w:sz w:val="28"/>
          <w:szCs w:val="28"/>
        </w:rPr>
        <w:t>Нижнекокуйское</w:t>
      </w:r>
      <w:proofErr w:type="spellEnd"/>
      <w:r w:rsidRPr="005D24E2">
        <w:rPr>
          <w:rFonts w:ascii="Times New Roman" w:hAnsi="Times New Roman" w:cs="Times New Roman"/>
          <w:b w:val="0"/>
          <w:sz w:val="28"/>
          <w:szCs w:val="28"/>
        </w:rPr>
        <w:t>» нормативных правовых актов и их проектов в сфере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 xml:space="preserve">ешение 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Совета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«Матусовское» от 29.12.2021 № 126 «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4628F0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4628F0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«Матусовское» нормативных </w:t>
      </w:r>
      <w:r w:rsidRPr="004628F0">
        <w:rPr>
          <w:rFonts w:ascii="Times New Roman" w:hAnsi="Times New Roman" w:cs="Times New Roman"/>
          <w:b w:val="0"/>
          <w:sz w:val="28"/>
          <w:szCs w:val="28"/>
        </w:rPr>
        <w:lastRenderedPageBreak/>
        <w:t>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Pr="009763D9" w:rsidRDefault="0068286A" w:rsidP="0068286A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4)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Pr="005D24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сельс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«Жидкинское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17.01.2019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60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«Жидкинское» нормативных правовых актов и их проектов в сфере охраны окружающей среды и природопользования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8286A" w:rsidRDefault="0068286A" w:rsidP="0068286A">
      <w:pPr>
        <w:spacing w:after="0" w:line="240" w:lineRule="auto"/>
        <w:ind w:right="-1" w:firstLine="709"/>
        <w:jc w:val="both"/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5</w:t>
      </w:r>
      <w:r w:rsidRPr="0068286A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</w:t>
      </w:r>
      <w:r w:rsidRPr="0068286A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Совета сельского поселения «</w:t>
      </w:r>
      <w:proofErr w:type="spellStart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9763D9">
        <w:rPr>
          <w:rFonts w:ascii="Times New Roman" w:hAnsi="Times New Roman" w:cs="Times New Roman"/>
          <w:sz w:val="28"/>
          <w:szCs w:val="28"/>
        </w:rPr>
        <w:t xml:space="preserve"> от 22.02.2022 №3 </w:t>
      </w:r>
      <w:r w:rsidR="00D23466">
        <w:rPr>
          <w:rFonts w:ascii="Times New Roman" w:hAnsi="Times New Roman" w:cs="Times New Roman"/>
          <w:sz w:val="28"/>
          <w:szCs w:val="28"/>
        </w:rPr>
        <w:t>«</w:t>
      </w:r>
      <w:r w:rsidRPr="009763D9">
        <w:rPr>
          <w:rFonts w:ascii="Times New Roman" w:hAnsi="Times New Roman" w:cs="Times New Roman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 xml:space="preserve"> экспертизы принятых Советом сельского поселения «</w:t>
      </w:r>
      <w:proofErr w:type="spellStart"/>
      <w:r w:rsidRPr="009763D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9763D9">
        <w:rPr>
          <w:rFonts w:ascii="Times New Roman" w:hAnsi="Times New Roman" w:cs="Times New Roman"/>
          <w:sz w:val="28"/>
          <w:szCs w:val="28"/>
        </w:rPr>
        <w:t>» нормативных правовых актов и их проектов в сфере охраны окружающей среды и природопользования</w:t>
      </w:r>
      <w:r w:rsidR="00D23466">
        <w:rPr>
          <w:rFonts w:ascii="Times New Roman" w:hAnsi="Times New Roman" w:cs="Times New Roman"/>
          <w:sz w:val="28"/>
          <w:szCs w:val="28"/>
        </w:rPr>
        <w:t>»;</w:t>
      </w:r>
    </w:p>
    <w:p w:rsidR="00D23466" w:rsidRDefault="0068286A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6)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5D24E2">
        <w:rPr>
          <w:rFonts w:ascii="Times New Roman" w:hAnsi="Times New Roman" w:cs="Times New Roman"/>
          <w:b w:val="0"/>
          <w:sz w:val="28"/>
          <w:szCs w:val="28"/>
        </w:rPr>
        <w:t>ешение</w:t>
      </w:r>
      <w:r w:rsidRPr="009763D9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Совета сельского поселения «Подойницынское»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от 18.12.2019 №177 </w:t>
      </w:r>
      <w:r w:rsidR="00D2346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</w:t>
      </w:r>
      <w:proofErr w:type="spellStart"/>
      <w:r w:rsidRPr="009763D9">
        <w:rPr>
          <w:rFonts w:ascii="Times New Roman" w:hAnsi="Times New Roman" w:cs="Times New Roman"/>
          <w:b w:val="0"/>
          <w:sz w:val="28"/>
          <w:szCs w:val="28"/>
        </w:rPr>
        <w:t>антикоррупционной</w:t>
      </w:r>
      <w:proofErr w:type="spellEnd"/>
      <w:r w:rsidRPr="009763D9">
        <w:rPr>
          <w:rFonts w:ascii="Times New Roman" w:hAnsi="Times New Roman" w:cs="Times New Roman"/>
          <w:b w:val="0"/>
          <w:sz w:val="28"/>
          <w:szCs w:val="28"/>
        </w:rPr>
        <w:t xml:space="preserve"> экспертизы принятых Советом сельского поселения «Подойницынское» нормативных правовых актов и их проектов в сфере охраны окружающей среды и природопользования</w:t>
      </w:r>
      <w:r w:rsidR="00D81251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»;</w:t>
      </w:r>
    </w:p>
    <w:p w:rsidR="00D81251" w:rsidRDefault="00D81251" w:rsidP="00D81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18.04.2013 №15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F2F31"/>
          <w:sz w:val="28"/>
          <w:szCs w:val="28"/>
        </w:rPr>
        <w:t>8) Р</w:t>
      </w:r>
      <w:r w:rsidRPr="00A11643">
        <w:rPr>
          <w:rFonts w:ascii="Times New Roman" w:hAnsi="Times New Roman" w:cs="Times New Roman"/>
          <w:color w:val="2F2F31"/>
          <w:sz w:val="28"/>
          <w:szCs w:val="28"/>
        </w:rPr>
        <w:t>ешение Совета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 от 24.03.2016 №21 «Об утверждении коэффициентов для расчёта арендной платы за земельные участки, части земельных участков, государственная собственность на которые не разграничена, не территории сельского поселения «</w:t>
      </w:r>
      <w:proofErr w:type="spellStart"/>
      <w:r w:rsidRPr="00A11643">
        <w:rPr>
          <w:rFonts w:ascii="Times New Roman" w:hAnsi="Times New Roman" w:cs="Times New Roman"/>
          <w:color w:val="2F2F31"/>
          <w:sz w:val="28"/>
          <w:szCs w:val="28"/>
        </w:rPr>
        <w:t>Нижнекокуйское</w:t>
      </w:r>
      <w:proofErr w:type="spellEnd"/>
      <w:r w:rsidRPr="00A11643">
        <w:rPr>
          <w:rFonts w:ascii="Times New Roman" w:hAnsi="Times New Roman" w:cs="Times New Roman"/>
          <w:color w:val="2F2F31"/>
          <w:sz w:val="28"/>
          <w:szCs w:val="28"/>
        </w:rPr>
        <w:t>»</w:t>
      </w:r>
      <w:r>
        <w:rPr>
          <w:rFonts w:ascii="Times New Roman" w:hAnsi="Times New Roman" w:cs="Times New Roman"/>
          <w:color w:val="2F2F31"/>
          <w:sz w:val="28"/>
          <w:szCs w:val="28"/>
        </w:rPr>
        <w:t>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29.12.2021 №42«Об утверждения порядка принятия решения о применении к лицу, замещающему муниципальную должность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15.08.2017 №79 «Об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11)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06.12.2017 №94 «Об определении рабочих мест для отбывания административного наказания в виде обязательных работ на территории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>12)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«Жидкинское» от 27.04.2010 №8 «Об утверждении предоставления в аренду и безвозмездное пользование движимого и недвижимого имущества, находящегося в муниципальной собственности сельского поселения «Жидкинское»;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>13)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16.11.2015 №23 «Об утверждении положения о доплате к трудовой пенсии депутатам, выборным должностным лицам местного самоуправления сельского поселения «Нижнеильдиканское»;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14) </w:t>
      </w:r>
      <w:r w:rsidR="00D81251" w:rsidRPr="008771A5">
        <w:rPr>
          <w:rFonts w:ascii="Times New Roman" w:hAnsi="Times New Roman" w:cs="Times New Roman"/>
          <w:sz w:val="28"/>
          <w:szCs w:val="28"/>
        </w:rPr>
        <w:t>Решение Совета сельского поселения «Матусовское» от 14.06.2006 №30 «Об утверждении положения об обеспечении первичных мер пожарной безопасности в границах сельского поселения и о первичных мерах пожарной безопасности на территории сельского поселения «Матусовское»»;</w:t>
      </w:r>
    </w:p>
    <w:p w:rsidR="00D81251" w:rsidRPr="008771A5" w:rsidRDefault="00D81251" w:rsidP="00D81251">
      <w:pPr>
        <w:pStyle w:val="a6"/>
        <w:spacing w:after="0" w:line="240" w:lineRule="auto"/>
        <w:jc w:val="both"/>
        <w:rPr>
          <w:rStyle w:val="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>15)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</w:t>
      </w:r>
      <w:r w:rsidRPr="008771A5">
        <w:rPr>
          <w:rStyle w:val="10"/>
          <w:sz w:val="28"/>
          <w:szCs w:val="28"/>
        </w:rPr>
        <w:t>сельского поселения «Матусовское» от 14.06.2006 №32 «Об утверждении перечня средств пожаротушения для индивидуальных жилых домов»;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16) </w:t>
      </w:r>
      <w:r w:rsidR="00D81251" w:rsidRPr="008771A5">
        <w:rPr>
          <w:rFonts w:ascii="Times New Roman" w:hAnsi="Times New Roman" w:cs="Times New Roman"/>
          <w:sz w:val="28"/>
          <w:szCs w:val="28"/>
        </w:rPr>
        <w:t>Решение Совета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 от 30.12.2021 №51</w:t>
      </w:r>
      <w:r w:rsidR="00D81251" w:rsidRPr="008771A5">
        <w:rPr>
          <w:rStyle w:val="10"/>
          <w:sz w:val="28"/>
          <w:szCs w:val="28"/>
        </w:rPr>
        <w:t xml:space="preserve">«Об утверждении </w:t>
      </w:r>
      <w:r w:rsidR="00D81251" w:rsidRPr="008771A5">
        <w:rPr>
          <w:rFonts w:ascii="Times New Roman" w:hAnsi="Times New Roman" w:cs="Times New Roman"/>
          <w:sz w:val="28"/>
          <w:szCs w:val="28"/>
        </w:rPr>
        <w:t>порядка принятия решения о применении к лицу, замещающему муниципальную должность в сельском поселении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17) </w:t>
      </w:r>
      <w:r w:rsidR="00D81251" w:rsidRPr="008771A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«Жидкинское» от 30.01.2012 №52 </w:t>
      </w:r>
      <w:r w:rsidR="00D81251" w:rsidRPr="008771A5">
        <w:rPr>
          <w:rStyle w:val="10"/>
          <w:sz w:val="28"/>
          <w:szCs w:val="28"/>
        </w:rPr>
        <w:t>«Об утверждении</w:t>
      </w:r>
      <w:r w:rsidR="00D81251" w:rsidRPr="008771A5">
        <w:rPr>
          <w:rFonts w:ascii="Times New Roman" w:hAnsi="Times New Roman" w:cs="Times New Roman"/>
          <w:sz w:val="28"/>
          <w:szCs w:val="28"/>
        </w:rPr>
        <w:t xml:space="preserve"> перечня муниципальных услуг, предоставляемых органами местного самоуправления сельского поселения «Жидкинское» для размещения в Федеральном реестре государственных и муниципальных услуг»;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>18)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30.12.2021 № 75 «Об утверждения порядка принятия решения о применении к лицу, замещающему муниципальную должность в сельском поселении «Нижнеильдиканское», меры ответственности за предоставление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>19)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03.10.2013 №91 «О незаконной деятельности по обороту  алкогольной и спиртосодержащей продукции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3EF">
        <w:rPr>
          <w:rFonts w:ascii="Times New Roman" w:hAnsi="Times New Roman" w:cs="Times New Roman"/>
          <w:sz w:val="28"/>
          <w:szCs w:val="28"/>
        </w:rPr>
        <w:t xml:space="preserve">20) </w:t>
      </w:r>
      <w:r w:rsidRPr="008771A5">
        <w:rPr>
          <w:rFonts w:ascii="Times New Roman" w:hAnsi="Times New Roman" w:cs="Times New Roman"/>
          <w:sz w:val="28"/>
          <w:szCs w:val="28"/>
        </w:rPr>
        <w:t>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07.07.2023 №96 «Об обеспечении роста заработной платы в сельском поселении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и о внесении изменений в отдельные решения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</w:t>
      </w:r>
    </w:p>
    <w:p w:rsidR="00D81251" w:rsidRPr="008771A5" w:rsidRDefault="00D81251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2653EF">
        <w:rPr>
          <w:rFonts w:ascii="Times New Roman" w:hAnsi="Times New Roman" w:cs="Times New Roman"/>
          <w:sz w:val="28"/>
          <w:szCs w:val="28"/>
        </w:rPr>
        <w:t xml:space="preserve"> 21)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 от 23.10.2019 №154 «Об утверждении порядка заключения соглашения о передаче (принятии) осуществления части полномочий сельского поселения «</w:t>
      </w:r>
      <w:proofErr w:type="spellStart"/>
      <w:r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22)</w:t>
      </w:r>
      <w:r w:rsidR="00D81251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 от 13.03.2020 №172 «Об утверждении положения о доплате к трудовой пенсии депутатам, выборным должностным лицам местного самоуправления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23)</w:t>
      </w:r>
      <w:r w:rsidR="00D81251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«Нижнеильдиканское» от 29.06.2020 №243 «Об утверждении положения о порядке и условиях приватизации муниципального имущества сельского поселения «Нижнеильдиканское»»;</w:t>
      </w:r>
    </w:p>
    <w:p w:rsidR="00D81251" w:rsidRPr="008771A5" w:rsidRDefault="002653EF" w:rsidP="00D81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24)</w:t>
      </w:r>
      <w:r w:rsidR="00D81251" w:rsidRPr="008771A5">
        <w:rPr>
          <w:rFonts w:ascii="Times New Roman" w:hAnsi="Times New Roman" w:cs="Times New Roman"/>
          <w:sz w:val="28"/>
          <w:szCs w:val="28"/>
        </w:rPr>
        <w:t xml:space="preserve"> Решение Совета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 от 18.11.2016 №54 «Об утверждении Порядка принятия решения о бесплатном предоставлении в собственность гражданам земельных участков, находящихся в муниципальной собственности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», и земельных участков на территории сельского поселения «</w:t>
      </w:r>
      <w:proofErr w:type="spellStart"/>
      <w:r w:rsidR="00D81251" w:rsidRPr="008771A5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D81251" w:rsidRPr="008771A5">
        <w:rPr>
          <w:rFonts w:ascii="Times New Roman" w:hAnsi="Times New Roman" w:cs="Times New Roman"/>
          <w:sz w:val="28"/>
          <w:szCs w:val="28"/>
        </w:rPr>
        <w:t>», государственная собственность на которые не разграничена, для индивидуального жилищного строительства»;</w:t>
      </w:r>
    </w:p>
    <w:p w:rsidR="00D81251" w:rsidRPr="00D81251" w:rsidRDefault="002653EF" w:rsidP="00D812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25)</w:t>
      </w:r>
      <w:r w:rsidR="00D81251" w:rsidRPr="00D81251">
        <w:rPr>
          <w:rFonts w:ascii="Times New Roman" w:hAnsi="Times New Roman" w:cs="Times New Roman"/>
          <w:b w:val="0"/>
          <w:sz w:val="28"/>
          <w:szCs w:val="28"/>
        </w:rPr>
        <w:t xml:space="preserve"> Решение Совета сельского поселения «</w:t>
      </w:r>
      <w:proofErr w:type="spellStart"/>
      <w:r w:rsidR="00D81251" w:rsidRPr="00D81251">
        <w:rPr>
          <w:rFonts w:ascii="Times New Roman" w:hAnsi="Times New Roman" w:cs="Times New Roman"/>
          <w:b w:val="0"/>
          <w:sz w:val="28"/>
          <w:szCs w:val="28"/>
        </w:rPr>
        <w:t>Ундинское</w:t>
      </w:r>
      <w:proofErr w:type="spellEnd"/>
      <w:r w:rsidR="00D81251" w:rsidRPr="00D81251">
        <w:rPr>
          <w:rFonts w:ascii="Times New Roman" w:hAnsi="Times New Roman" w:cs="Times New Roman"/>
          <w:b w:val="0"/>
          <w:sz w:val="28"/>
          <w:szCs w:val="28"/>
        </w:rPr>
        <w:t>» от 24.11.2023 №109 «О передаче осуществления части полномочии по решению вопросов местного значения контрольно-счетного органа сельского поселения «</w:t>
      </w:r>
      <w:proofErr w:type="spellStart"/>
      <w:r w:rsidR="00D81251" w:rsidRPr="00D81251">
        <w:rPr>
          <w:rFonts w:ascii="Times New Roman" w:hAnsi="Times New Roman" w:cs="Times New Roman"/>
          <w:b w:val="0"/>
          <w:sz w:val="28"/>
          <w:szCs w:val="28"/>
        </w:rPr>
        <w:t>Ундинское</w:t>
      </w:r>
      <w:proofErr w:type="spellEnd"/>
      <w:r w:rsidR="00D81251" w:rsidRPr="00D81251">
        <w:rPr>
          <w:rFonts w:ascii="Times New Roman" w:hAnsi="Times New Roman" w:cs="Times New Roman"/>
          <w:b w:val="0"/>
          <w:sz w:val="28"/>
          <w:szCs w:val="28"/>
        </w:rPr>
        <w:t>» контрольно-счетному органу муниципального района «Балейский район»</w:t>
      </w:r>
    </w:p>
    <w:p w:rsidR="008D4A4B" w:rsidRDefault="00DD3E11" w:rsidP="0068286A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0F5046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1A10" w:rsidRDefault="000D1A10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21A7F" w:rsidRPr="00697C8F" w:rsidRDefault="00D21A7F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C28C5" w:rsidRPr="00DC28C5" w:rsidRDefault="00DC28C5" w:rsidP="00DC28C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8C5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Pr="00DC28C5">
        <w:rPr>
          <w:rFonts w:ascii="Times New Roman" w:hAnsi="Times New Roman" w:cs="Times New Roman"/>
          <w:szCs w:val="28"/>
        </w:rPr>
        <w:tab/>
        <w:t xml:space="preserve">  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DC28C5">
        <w:rPr>
          <w:rFonts w:ascii="Times New Roman" w:hAnsi="Times New Roman" w:cs="Times New Roman"/>
          <w:szCs w:val="28"/>
        </w:rPr>
        <w:t xml:space="preserve"> </w:t>
      </w:r>
      <w:r w:rsidRPr="00DC28C5">
        <w:rPr>
          <w:rFonts w:ascii="Times New Roman" w:hAnsi="Times New Roman" w:cs="Times New Roman"/>
          <w:sz w:val="28"/>
          <w:szCs w:val="28"/>
        </w:rPr>
        <w:t xml:space="preserve">И.о. главы Балейского </w:t>
      </w:r>
    </w:p>
    <w:p w:rsidR="00DC28C5" w:rsidRPr="00DC28C5" w:rsidRDefault="00DC28C5" w:rsidP="00DC28C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8C5"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муниципального округа</w:t>
      </w:r>
    </w:p>
    <w:p w:rsidR="00DC28C5" w:rsidRPr="00DC28C5" w:rsidRDefault="00DC28C5" w:rsidP="00DC28C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8C5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DC28C5">
        <w:rPr>
          <w:rFonts w:ascii="Times New Roman" w:hAnsi="Times New Roman" w:cs="Times New Roman"/>
          <w:sz w:val="28"/>
          <w:szCs w:val="28"/>
        </w:rPr>
        <w:tab/>
      </w:r>
      <w:r w:rsidRPr="00DC28C5">
        <w:rPr>
          <w:rFonts w:ascii="Times New Roman" w:hAnsi="Times New Roman" w:cs="Times New Roman"/>
          <w:sz w:val="28"/>
          <w:szCs w:val="28"/>
        </w:rPr>
        <w:tab/>
      </w:r>
      <w:r w:rsidRPr="00DC28C5">
        <w:rPr>
          <w:rFonts w:ascii="Times New Roman" w:hAnsi="Times New Roman" w:cs="Times New Roman"/>
          <w:sz w:val="28"/>
          <w:szCs w:val="28"/>
        </w:rPr>
        <w:tab/>
      </w:r>
      <w:r w:rsidRPr="00DC28C5">
        <w:rPr>
          <w:rFonts w:ascii="Times New Roman" w:hAnsi="Times New Roman" w:cs="Times New Roman"/>
          <w:sz w:val="28"/>
          <w:szCs w:val="28"/>
        </w:rPr>
        <w:tab/>
      </w:r>
      <w:r w:rsidRPr="00DC28C5"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DC28C5" w:rsidRPr="00DC28C5" w:rsidRDefault="00DC28C5" w:rsidP="00DC28C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8C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28C5">
        <w:rPr>
          <w:rFonts w:ascii="Times New Roman" w:hAnsi="Times New Roman" w:cs="Times New Roman"/>
          <w:szCs w:val="28"/>
        </w:rPr>
        <w:t xml:space="preserve">                 </w:t>
      </w:r>
      <w:r w:rsidRPr="00DC28C5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 w:rsidRPr="00DC28C5">
        <w:rPr>
          <w:rFonts w:ascii="Times New Roman" w:hAnsi="Times New Roman" w:cs="Times New Roman"/>
          <w:szCs w:val="28"/>
        </w:rPr>
        <w:t xml:space="preserve">    </w:t>
      </w:r>
      <w:r w:rsidRPr="00DC28C5">
        <w:rPr>
          <w:rFonts w:ascii="Times New Roman" w:hAnsi="Times New Roman" w:cs="Times New Roman"/>
          <w:sz w:val="28"/>
          <w:szCs w:val="28"/>
        </w:rPr>
        <w:t>В.А. Семибратов</w:t>
      </w:r>
    </w:p>
    <w:p w:rsidR="00F6255D" w:rsidRPr="00FA50B9" w:rsidRDefault="00F6255D" w:rsidP="00DC28C5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55D" w:rsidRPr="00FA50B9" w:rsidSect="00697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7ACA"/>
    <w:rsid w:val="000639AE"/>
    <w:rsid w:val="0008695C"/>
    <w:rsid w:val="000D1A10"/>
    <w:rsid w:val="000E5CD3"/>
    <w:rsid w:val="000F5046"/>
    <w:rsid w:val="001007BD"/>
    <w:rsid w:val="001531B0"/>
    <w:rsid w:val="00196A06"/>
    <w:rsid w:val="001A3DF6"/>
    <w:rsid w:val="001C01FB"/>
    <w:rsid w:val="001D4A69"/>
    <w:rsid w:val="001E4F2D"/>
    <w:rsid w:val="00215791"/>
    <w:rsid w:val="002173AD"/>
    <w:rsid w:val="002515B4"/>
    <w:rsid w:val="002653EF"/>
    <w:rsid w:val="00286564"/>
    <w:rsid w:val="0030071D"/>
    <w:rsid w:val="00323D30"/>
    <w:rsid w:val="0036360F"/>
    <w:rsid w:val="00364F62"/>
    <w:rsid w:val="003824BE"/>
    <w:rsid w:val="0039297C"/>
    <w:rsid w:val="003E1268"/>
    <w:rsid w:val="004046E9"/>
    <w:rsid w:val="00420451"/>
    <w:rsid w:val="004245CD"/>
    <w:rsid w:val="004266E6"/>
    <w:rsid w:val="00437ACA"/>
    <w:rsid w:val="00486307"/>
    <w:rsid w:val="004F1451"/>
    <w:rsid w:val="005777BE"/>
    <w:rsid w:val="005A4E2A"/>
    <w:rsid w:val="005D4B7D"/>
    <w:rsid w:val="00665BAC"/>
    <w:rsid w:val="0068286A"/>
    <w:rsid w:val="0069280E"/>
    <w:rsid w:val="00697C8F"/>
    <w:rsid w:val="007037F7"/>
    <w:rsid w:val="007400A8"/>
    <w:rsid w:val="007520A5"/>
    <w:rsid w:val="007943D5"/>
    <w:rsid w:val="007D11C4"/>
    <w:rsid w:val="00827FD5"/>
    <w:rsid w:val="0086513D"/>
    <w:rsid w:val="00897AD7"/>
    <w:rsid w:val="008D4A4B"/>
    <w:rsid w:val="008D5B5E"/>
    <w:rsid w:val="008E5155"/>
    <w:rsid w:val="008E6C7A"/>
    <w:rsid w:val="008F27DE"/>
    <w:rsid w:val="009061E8"/>
    <w:rsid w:val="00922FB9"/>
    <w:rsid w:val="00927336"/>
    <w:rsid w:val="0093738C"/>
    <w:rsid w:val="009576AC"/>
    <w:rsid w:val="00971422"/>
    <w:rsid w:val="00A02AEF"/>
    <w:rsid w:val="00A11540"/>
    <w:rsid w:val="00A40480"/>
    <w:rsid w:val="00A43877"/>
    <w:rsid w:val="00A85442"/>
    <w:rsid w:val="00AD7C17"/>
    <w:rsid w:val="00B0419B"/>
    <w:rsid w:val="00B643EC"/>
    <w:rsid w:val="00B97CCE"/>
    <w:rsid w:val="00BF40E4"/>
    <w:rsid w:val="00C21606"/>
    <w:rsid w:val="00C2707E"/>
    <w:rsid w:val="00C50E70"/>
    <w:rsid w:val="00C61042"/>
    <w:rsid w:val="00C76AE8"/>
    <w:rsid w:val="00C770C6"/>
    <w:rsid w:val="00C948A2"/>
    <w:rsid w:val="00C9648C"/>
    <w:rsid w:val="00CF6245"/>
    <w:rsid w:val="00D21A7F"/>
    <w:rsid w:val="00D23466"/>
    <w:rsid w:val="00D35AB4"/>
    <w:rsid w:val="00D5565C"/>
    <w:rsid w:val="00D81251"/>
    <w:rsid w:val="00DC28C5"/>
    <w:rsid w:val="00DD3E11"/>
    <w:rsid w:val="00E2215A"/>
    <w:rsid w:val="00E46631"/>
    <w:rsid w:val="00E64077"/>
    <w:rsid w:val="00E83E76"/>
    <w:rsid w:val="00E8515E"/>
    <w:rsid w:val="00E9415A"/>
    <w:rsid w:val="00F22B43"/>
    <w:rsid w:val="00F32211"/>
    <w:rsid w:val="00F5049B"/>
    <w:rsid w:val="00F6255D"/>
    <w:rsid w:val="00FA6995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C50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wmi-callto">
    <w:name w:val="wmi-callto"/>
    <w:basedOn w:val="a0"/>
    <w:rsid w:val="00C50E70"/>
  </w:style>
  <w:style w:type="character" w:customStyle="1" w:styleId="a5">
    <w:name w:val="Основной текст_"/>
    <w:basedOn w:val="a0"/>
    <w:link w:val="1"/>
    <w:rsid w:val="00C50E7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C50E7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D8125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81251"/>
  </w:style>
  <w:style w:type="character" w:customStyle="1" w:styleId="10">
    <w:name w:val="Основной текст Знак1"/>
    <w:basedOn w:val="a0"/>
    <w:uiPriority w:val="99"/>
    <w:rsid w:val="00D81251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71</cp:revision>
  <cp:lastPrinted>2026-02-06T00:22:00Z</cp:lastPrinted>
  <dcterms:created xsi:type="dcterms:W3CDTF">2025-03-18T08:16:00Z</dcterms:created>
  <dcterms:modified xsi:type="dcterms:W3CDTF">2026-03-23T00:39:00Z</dcterms:modified>
</cp:coreProperties>
</file>